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FBF" w:rsidRPr="00EC3FBF" w:rsidRDefault="00EC3FBF" w:rsidP="00F46CFA">
      <w:pPr>
        <w:jc w:val="center"/>
        <w:rPr>
          <w:b/>
          <w:noProof/>
          <w:color w:val="538135" w:themeColor="accent6" w:themeShade="BF"/>
          <w:lang w:eastAsia="nl-NL"/>
        </w:rPr>
      </w:pPr>
      <w:bookmarkStart w:id="0" w:name="_GoBack"/>
      <w:r w:rsidRPr="00EC3FBF">
        <w:rPr>
          <w:b/>
          <w:noProof/>
          <w:color w:val="538135" w:themeColor="accent6" w:themeShade="BF"/>
          <w:lang w:eastAsia="nl-NL"/>
        </w:rPr>
        <w:t>Voorbeelden felicitatietafel</w:t>
      </w:r>
    </w:p>
    <w:bookmarkEnd w:id="0"/>
    <w:p w:rsidR="00EC3FBF" w:rsidRDefault="00EC3FBF" w:rsidP="00F46CFA">
      <w:pPr>
        <w:jc w:val="center"/>
        <w:rPr>
          <w:noProof/>
          <w:color w:val="0000FF"/>
          <w:lang w:eastAsia="nl-NL"/>
        </w:rPr>
      </w:pPr>
    </w:p>
    <w:p w:rsidR="00F46CFA" w:rsidRDefault="00C95408" w:rsidP="00F46CFA">
      <w:pPr>
        <w:jc w:val="center"/>
      </w:pPr>
      <w:r>
        <w:rPr>
          <w:noProof/>
          <w:color w:val="0000FF"/>
          <w:lang w:eastAsia="nl-NL"/>
        </w:rPr>
        <w:drawing>
          <wp:inline distT="0" distB="0" distL="0" distR="0" wp14:anchorId="4DFCD096" wp14:editId="6B0668E1">
            <wp:extent cx="4162425" cy="6249925"/>
            <wp:effectExtent l="0" t="0" r="0" b="0"/>
            <wp:docPr id="5" name="irc_mi" descr="Afbeeldingsresultaat voor aankleding receptie  tafel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aankleding receptie  tafel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170" cy="6254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CFA" w:rsidRDefault="00843C5D" w:rsidP="00F46CFA">
      <w:pPr>
        <w:jc w:val="center"/>
      </w:pPr>
      <w:r>
        <w:rPr>
          <w:noProof/>
          <w:color w:val="0000FF"/>
          <w:lang w:eastAsia="nl-NL"/>
        </w:rPr>
        <w:lastRenderedPageBreak/>
        <w:drawing>
          <wp:inline distT="0" distB="0" distL="0" distR="0" wp14:anchorId="60F84E24" wp14:editId="417EAE5A">
            <wp:extent cx="5715000" cy="3810000"/>
            <wp:effectExtent l="0" t="0" r="0" b="0"/>
            <wp:docPr id="6" name="irc_mi" descr="Afbeeldingsresultaat voor aankleding receptie  tafe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aankleding receptie  tafel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CFA" w:rsidRDefault="00F46CFA" w:rsidP="00F46CFA">
      <w:pPr>
        <w:jc w:val="center"/>
      </w:pPr>
    </w:p>
    <w:p w:rsidR="00700105" w:rsidRDefault="00C95408" w:rsidP="00F46CFA">
      <w:r>
        <w:rPr>
          <w:noProof/>
          <w:color w:val="0000FF"/>
          <w:lang w:eastAsia="nl-NL"/>
        </w:rPr>
        <w:lastRenderedPageBreak/>
        <w:drawing>
          <wp:inline distT="0" distB="0" distL="0" distR="0" wp14:anchorId="002DE3E9" wp14:editId="5333DCD8">
            <wp:extent cx="5760720" cy="4685888"/>
            <wp:effectExtent l="0" t="0" r="0" b="635"/>
            <wp:docPr id="2" name="irc_mi" descr="Afbeeldingsresultaat voor aankleding receptie  tafel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aankleding receptie  tafel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85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ADA" w:rsidRDefault="00F02ADA"/>
    <w:p w:rsidR="00F02ADA" w:rsidRDefault="00F02ADA"/>
    <w:sectPr w:rsidR="00F02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08"/>
    <w:rsid w:val="00700105"/>
    <w:rsid w:val="00843C5D"/>
    <w:rsid w:val="00C95408"/>
    <w:rsid w:val="00EC3FBF"/>
    <w:rsid w:val="00F02ADA"/>
    <w:rsid w:val="00F4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E5B2"/>
  <w15:chartTrackingRefBased/>
  <w15:docId w15:val="{254B3806-4AFE-4041-853F-B51E55AB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nl/url?sa=i&amp;rct=j&amp;q=&amp;esrc=s&amp;source=images&amp;cd=&amp;cad=rja&amp;uact=8&amp;ved=2ahUKEwjEltybmK7fAhWHZVAKHUMSB1oQjRx6BAgBEAU&amp;url=https://www.designyourwedding.nl/decoratie-huwelijk/fotos/tafeldecoratie&amp;psig=AOvVaw26McmaDzmbsvAUJDzX96UP&amp;ust=1545387369208783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nl/url?sa=i&amp;rct=j&amp;q=&amp;esrc=s&amp;source=images&amp;cd=&amp;cad=rja&amp;uact=8&amp;ved=2ahUKEwj1mcuTnK7fAhVNY1AKHdYaBkwQjRx6BAgBEAU&amp;url=http://www.allure-styling.com/onze-services/&amp;psig=AOvVaw26McmaDzmbsvAUJDzX96UP&amp;ust=154538736920878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www.google.nl/url?sa=i&amp;rct=j&amp;q=&amp;esrc=s&amp;source=images&amp;cd=&amp;cad=rja&amp;uact=8&amp;ved=2ahUKEwiusav2mK7fAhWMYVAKHW__DywQjRx6BAgBEAU&amp;url=https://www.trouwplannen.nl/statafel-decoratie-bruiloft/&amp;psig=AOvVaw26McmaDzmbsvAUJDzX96UP&amp;ust=1545387369208783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</Words>
  <Characters>33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Cobien Coree - Middag</dc:creator>
  <cp:keywords/>
  <dc:description/>
  <cp:lastModifiedBy>Annoeschka Turksema</cp:lastModifiedBy>
  <cp:revision>2</cp:revision>
  <dcterms:created xsi:type="dcterms:W3CDTF">2019-01-07T09:22:00Z</dcterms:created>
  <dcterms:modified xsi:type="dcterms:W3CDTF">2019-01-07T09:22:00Z</dcterms:modified>
</cp:coreProperties>
</file>